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AB" w:rsidRPr="0073174E" w:rsidRDefault="0073174E" w:rsidP="00731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74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73174E">
        <w:rPr>
          <w:rFonts w:ascii="Times New Roman" w:hAnsi="Times New Roman" w:cs="Times New Roman"/>
          <w:b/>
          <w:sz w:val="28"/>
          <w:szCs w:val="28"/>
        </w:rPr>
        <w:br/>
        <w:t xml:space="preserve">ЧАПАЕВСКОГО МУНИЦИПАЛЬНОГО ОБРАЗОВАНИЯ </w:t>
      </w:r>
      <w:r w:rsidRPr="0073174E"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  <w:r w:rsidRPr="0073174E">
        <w:rPr>
          <w:rFonts w:ascii="Times New Roman" w:hAnsi="Times New Roman" w:cs="Times New Roman"/>
          <w:b/>
          <w:sz w:val="28"/>
          <w:szCs w:val="28"/>
        </w:rPr>
        <w:br/>
      </w:r>
      <w:r w:rsidRPr="0073174E">
        <w:rPr>
          <w:rFonts w:ascii="Times New Roman" w:hAnsi="Times New Roman" w:cs="Times New Roman"/>
          <w:b/>
          <w:sz w:val="28"/>
          <w:szCs w:val="28"/>
        </w:rPr>
        <w:br/>
        <w:t>РЕШЕНИЕ</w:t>
      </w:r>
    </w:p>
    <w:p w:rsidR="0073174E" w:rsidRPr="0073174E" w:rsidRDefault="0073174E" w:rsidP="00731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4E" w:rsidRDefault="0073174E" w:rsidP="0073174E">
      <w:pPr>
        <w:rPr>
          <w:rFonts w:ascii="Times New Roman" w:hAnsi="Times New Roman" w:cs="Times New Roman"/>
          <w:b/>
          <w:sz w:val="28"/>
          <w:szCs w:val="28"/>
        </w:rPr>
      </w:pPr>
      <w:r w:rsidRPr="0073174E">
        <w:rPr>
          <w:rFonts w:ascii="Times New Roman" w:hAnsi="Times New Roman" w:cs="Times New Roman"/>
          <w:b/>
          <w:sz w:val="28"/>
          <w:szCs w:val="28"/>
        </w:rPr>
        <w:t xml:space="preserve">От 17 декабря 2012 года </w:t>
      </w:r>
      <w:r w:rsidRPr="0073174E">
        <w:rPr>
          <w:rFonts w:ascii="Times New Roman" w:hAnsi="Times New Roman" w:cs="Times New Roman"/>
          <w:b/>
          <w:sz w:val="28"/>
          <w:szCs w:val="28"/>
        </w:rPr>
        <w:tab/>
      </w:r>
      <w:r w:rsidRPr="0073174E">
        <w:rPr>
          <w:rFonts w:ascii="Times New Roman" w:hAnsi="Times New Roman" w:cs="Times New Roman"/>
          <w:b/>
          <w:sz w:val="28"/>
          <w:szCs w:val="28"/>
        </w:rPr>
        <w:tab/>
      </w:r>
      <w:r w:rsidRPr="0073174E">
        <w:rPr>
          <w:rFonts w:ascii="Times New Roman" w:hAnsi="Times New Roman" w:cs="Times New Roman"/>
          <w:b/>
          <w:sz w:val="28"/>
          <w:szCs w:val="28"/>
        </w:rPr>
        <w:tab/>
      </w:r>
      <w:r w:rsidRPr="0073174E">
        <w:rPr>
          <w:rFonts w:ascii="Times New Roman" w:hAnsi="Times New Roman" w:cs="Times New Roman"/>
          <w:b/>
          <w:sz w:val="28"/>
          <w:szCs w:val="28"/>
        </w:rPr>
        <w:tab/>
      </w:r>
      <w:r w:rsidRPr="0073174E">
        <w:rPr>
          <w:rFonts w:ascii="Times New Roman" w:hAnsi="Times New Roman" w:cs="Times New Roman"/>
          <w:b/>
          <w:sz w:val="28"/>
          <w:szCs w:val="28"/>
        </w:rPr>
        <w:tab/>
      </w:r>
      <w:r w:rsidRPr="0073174E">
        <w:rPr>
          <w:rFonts w:ascii="Times New Roman" w:hAnsi="Times New Roman" w:cs="Times New Roman"/>
          <w:b/>
          <w:sz w:val="28"/>
          <w:szCs w:val="28"/>
        </w:rPr>
        <w:tab/>
      </w:r>
      <w:r w:rsidRPr="0073174E">
        <w:rPr>
          <w:rFonts w:ascii="Times New Roman" w:hAnsi="Times New Roman" w:cs="Times New Roman"/>
          <w:b/>
          <w:sz w:val="28"/>
          <w:szCs w:val="28"/>
        </w:rPr>
        <w:tab/>
        <w:t>№68-152</w:t>
      </w:r>
      <w:proofErr w:type="gramStart"/>
      <w:r w:rsidRPr="0073174E">
        <w:rPr>
          <w:rFonts w:ascii="Times New Roman" w:hAnsi="Times New Roman" w:cs="Times New Roman"/>
          <w:b/>
          <w:sz w:val="28"/>
          <w:szCs w:val="28"/>
        </w:rPr>
        <w:br/>
      </w:r>
      <w:r w:rsidRPr="0073174E">
        <w:rPr>
          <w:rFonts w:ascii="Times New Roman" w:hAnsi="Times New Roman" w:cs="Times New Roman"/>
          <w:b/>
          <w:sz w:val="28"/>
          <w:szCs w:val="28"/>
        </w:rPr>
        <w:br/>
        <w:t>О</w:t>
      </w:r>
      <w:proofErr w:type="gramEnd"/>
      <w:r w:rsidRPr="0073174E">
        <w:rPr>
          <w:rFonts w:ascii="Times New Roman" w:hAnsi="Times New Roman" w:cs="Times New Roman"/>
          <w:b/>
          <w:sz w:val="28"/>
          <w:szCs w:val="28"/>
        </w:rPr>
        <w:t xml:space="preserve">б утверждении правил </w:t>
      </w:r>
      <w:r w:rsidRPr="0073174E">
        <w:rPr>
          <w:rFonts w:ascii="Times New Roman" w:hAnsi="Times New Roman" w:cs="Times New Roman"/>
          <w:b/>
          <w:sz w:val="28"/>
          <w:szCs w:val="28"/>
        </w:rPr>
        <w:br/>
        <w:t xml:space="preserve">землепользования и застройки </w:t>
      </w:r>
      <w:r w:rsidRPr="0073174E">
        <w:rPr>
          <w:rFonts w:ascii="Times New Roman" w:hAnsi="Times New Roman" w:cs="Times New Roman"/>
          <w:b/>
          <w:sz w:val="28"/>
          <w:szCs w:val="28"/>
        </w:rPr>
        <w:br/>
        <w:t xml:space="preserve">Чапаевского муниципального </w:t>
      </w:r>
      <w:r w:rsidRPr="0073174E">
        <w:rPr>
          <w:rFonts w:ascii="Times New Roman" w:hAnsi="Times New Roman" w:cs="Times New Roman"/>
          <w:b/>
          <w:sz w:val="28"/>
          <w:szCs w:val="28"/>
        </w:rPr>
        <w:br/>
        <w:t xml:space="preserve">образования </w:t>
      </w:r>
      <w:proofErr w:type="spellStart"/>
      <w:r w:rsidRPr="0073174E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731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74E">
        <w:rPr>
          <w:rFonts w:ascii="Times New Roman" w:hAnsi="Times New Roman" w:cs="Times New Roman"/>
          <w:b/>
          <w:sz w:val="28"/>
          <w:szCs w:val="28"/>
        </w:rPr>
        <w:br/>
        <w:t>района Саратовской области</w:t>
      </w:r>
    </w:p>
    <w:p w:rsidR="0073174E" w:rsidRDefault="0073174E" w:rsidP="0073174E">
      <w:pPr>
        <w:rPr>
          <w:rFonts w:ascii="Times New Roman" w:hAnsi="Times New Roman" w:cs="Times New Roman"/>
          <w:b/>
          <w:sz w:val="28"/>
          <w:szCs w:val="28"/>
        </w:rPr>
      </w:pPr>
    </w:p>
    <w:p w:rsidR="0073174E" w:rsidRDefault="0073174E" w:rsidP="0073174E">
      <w:pPr>
        <w:rPr>
          <w:rFonts w:ascii="Times New Roman" w:hAnsi="Times New Roman" w:cs="Times New Roman"/>
          <w:sz w:val="28"/>
          <w:szCs w:val="28"/>
        </w:rPr>
      </w:pPr>
      <w:r w:rsidRPr="007317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Совет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174E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1.Утвердить правила землепользования и застройки Чапаевского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(приложение).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2.Данное решение обнародовать на информационных стендах муниципального образования.</w:t>
      </w:r>
    </w:p>
    <w:p w:rsidR="0073174E" w:rsidRDefault="0073174E" w:rsidP="0073174E">
      <w:pPr>
        <w:rPr>
          <w:rFonts w:ascii="Times New Roman" w:hAnsi="Times New Roman" w:cs="Times New Roman"/>
          <w:sz w:val="28"/>
          <w:szCs w:val="28"/>
        </w:rPr>
      </w:pPr>
    </w:p>
    <w:p w:rsidR="0073174E" w:rsidRDefault="0073174E" w:rsidP="0073174E">
      <w:pPr>
        <w:rPr>
          <w:rFonts w:ascii="Times New Roman" w:hAnsi="Times New Roman" w:cs="Times New Roman"/>
          <w:sz w:val="28"/>
          <w:szCs w:val="28"/>
        </w:rPr>
      </w:pPr>
    </w:p>
    <w:p w:rsidR="0073174E" w:rsidRDefault="0073174E" w:rsidP="0073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Совета Чапаевского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br/>
        <w:t>Саратовской области: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В.М.Радельникова</w:t>
      </w:r>
      <w:proofErr w:type="spellEnd"/>
    </w:p>
    <w:p w:rsidR="00D1436F" w:rsidRPr="0073174E" w:rsidRDefault="00D1436F" w:rsidP="0073174E">
      <w:pPr>
        <w:rPr>
          <w:rFonts w:ascii="Times New Roman" w:hAnsi="Times New Roman" w:cs="Times New Roman"/>
          <w:sz w:val="28"/>
          <w:szCs w:val="28"/>
        </w:rPr>
      </w:pPr>
      <w:r w:rsidRPr="00D1436F">
        <w:rPr>
          <w:rFonts w:ascii="Times New Roman" w:hAnsi="Times New Roman" w:cs="Times New Roman"/>
          <w:sz w:val="28"/>
          <w:szCs w:val="28"/>
        </w:rPr>
        <w:object w:dxaOrig="9601" w:dyaOrig="14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1.75pt" o:ole="">
            <v:imagedata r:id="rId5" o:title=""/>
          </v:shape>
          <o:OLEObject Type="Embed" ProgID="Word.Document.8" ShapeID="_x0000_i1025" DrawAspect="Content" ObjectID="_1425976161" r:id="rId6">
            <o:FieldCodes>\s</o:FieldCodes>
          </o:OLEObject>
        </w:object>
      </w:r>
      <w:bookmarkStart w:id="0" w:name="_GoBack"/>
      <w:bookmarkEnd w:id="0"/>
    </w:p>
    <w:sectPr w:rsidR="00D1436F" w:rsidRPr="0073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4E"/>
    <w:rsid w:val="00121063"/>
    <w:rsid w:val="004C2689"/>
    <w:rsid w:val="0073174E"/>
    <w:rsid w:val="00CD4CE6"/>
    <w:rsid w:val="00D1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2013-03-28T08:30:00Z</dcterms:created>
  <dcterms:modified xsi:type="dcterms:W3CDTF">2013-03-28T08:43:00Z</dcterms:modified>
</cp:coreProperties>
</file>